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89B" w:rsidRDefault="00813D5A" w:rsidP="00F71289">
      <w:pPr>
        <w:ind w:left="6237" w:hanging="141"/>
      </w:pPr>
      <w:bookmarkStart w:id="0" w:name="_GoBack"/>
      <w:bookmarkEnd w:id="0"/>
      <w:r w:rsidRPr="003D2489">
        <w:t xml:space="preserve">УТВЕРЖДЕНО </w:t>
      </w:r>
    </w:p>
    <w:p w:rsidR="00813D5A" w:rsidRDefault="00813D5A" w:rsidP="00F71289">
      <w:pPr>
        <w:ind w:left="6237" w:hanging="141"/>
      </w:pPr>
      <w:r w:rsidRPr="003D2489">
        <w:t>областным законом</w:t>
      </w:r>
      <w:r w:rsidR="000C089B">
        <w:t xml:space="preserve"> </w:t>
      </w:r>
    </w:p>
    <w:p w:rsidR="000C089B" w:rsidRPr="003D2489" w:rsidRDefault="00F71289" w:rsidP="00F71289">
      <w:pPr>
        <w:ind w:left="6237" w:hanging="141"/>
      </w:pPr>
      <w:r w:rsidRPr="00E0186C">
        <w:rPr>
          <w:shd w:val="clear" w:color="auto" w:fill="FFFFFF" w:themeFill="background1"/>
        </w:rPr>
        <w:t>от 22 декабря 2025 года № 173-оз</w:t>
      </w:r>
    </w:p>
    <w:p w:rsidR="000C089B" w:rsidRDefault="00813D5A" w:rsidP="00F71289">
      <w:pPr>
        <w:ind w:left="6237" w:hanging="141"/>
      </w:pPr>
      <w:r w:rsidRPr="003D2489">
        <w:t>(приложение 16)</w:t>
      </w:r>
      <w:r w:rsidR="000C089B">
        <w:t xml:space="preserve"> </w:t>
      </w:r>
    </w:p>
    <w:p w:rsidR="00813D5A" w:rsidRPr="003D2489" w:rsidRDefault="00813D5A" w:rsidP="00F71289">
      <w:pPr>
        <w:ind w:left="6237" w:hanging="141"/>
        <w:rPr>
          <w:rFonts w:eastAsia="Calibri"/>
          <w:lang w:eastAsia="en-US"/>
        </w:rPr>
      </w:pPr>
      <w:r w:rsidRPr="003D2489">
        <w:t>Таблица 1</w:t>
      </w: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sz w:val="28"/>
          <w:szCs w:val="28"/>
        </w:rPr>
      </w:pPr>
    </w:p>
    <w:p w:rsidR="003D2489" w:rsidRPr="00D16D5B" w:rsidRDefault="003D2489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3D2489">
      <w:pPr>
        <w:pStyle w:val="ConsPlusNormal"/>
        <w:jc w:val="center"/>
        <w:rPr>
          <w:b/>
          <w:bCs/>
          <w:sz w:val="26"/>
          <w:szCs w:val="26"/>
          <w:lang w:bidi="ne-NP"/>
        </w:rPr>
      </w:pPr>
      <w:r>
        <w:rPr>
          <w:b/>
          <w:sz w:val="26"/>
          <w:szCs w:val="26"/>
        </w:rPr>
        <w:t xml:space="preserve">РАСПРЕДЕЛЕНИЕ </w:t>
      </w:r>
      <w:r w:rsidR="003D2489">
        <w:rPr>
          <w:b/>
          <w:sz w:val="26"/>
          <w:szCs w:val="26"/>
        </w:rPr>
        <w:br/>
      </w:r>
      <w:r w:rsidR="00996CEE" w:rsidRPr="00996CEE">
        <w:rPr>
          <w:b/>
          <w:bCs/>
          <w:sz w:val="26"/>
          <w:szCs w:val="26"/>
          <w:lang w:bidi="ne-NP"/>
        </w:rPr>
        <w:t>суб</w:t>
      </w:r>
      <w:r w:rsidR="002D7071">
        <w:rPr>
          <w:b/>
          <w:bCs/>
          <w:sz w:val="26"/>
          <w:szCs w:val="26"/>
          <w:lang w:bidi="ne-NP"/>
        </w:rPr>
        <w:t>венций</w:t>
      </w:r>
      <w:r w:rsidR="00996CEE" w:rsidRPr="00996CEE">
        <w:rPr>
          <w:b/>
          <w:bCs/>
          <w:sz w:val="26"/>
          <w:szCs w:val="26"/>
          <w:lang w:bidi="ne-NP"/>
        </w:rPr>
        <w:t xml:space="preserve"> бюджетам муниципальных образований </w:t>
      </w:r>
      <w:r w:rsidR="003D2489">
        <w:rPr>
          <w:b/>
          <w:bCs/>
          <w:sz w:val="26"/>
          <w:szCs w:val="26"/>
          <w:lang w:bidi="ne-NP"/>
        </w:rPr>
        <w:br/>
      </w:r>
      <w:r w:rsidR="00996CEE" w:rsidRPr="00996CEE">
        <w:rPr>
          <w:b/>
          <w:bCs/>
          <w:sz w:val="26"/>
          <w:szCs w:val="26"/>
          <w:lang w:bidi="ne-NP"/>
        </w:rPr>
        <w:t>Ленинградской</w:t>
      </w:r>
      <w:r w:rsidR="002368E7">
        <w:rPr>
          <w:b/>
          <w:bCs/>
          <w:sz w:val="26"/>
          <w:szCs w:val="26"/>
          <w:lang w:bidi="ne-NP"/>
        </w:rPr>
        <w:t xml:space="preserve"> </w:t>
      </w:r>
      <w:r w:rsidR="00996CEE" w:rsidRPr="00996CEE">
        <w:rPr>
          <w:b/>
          <w:bCs/>
          <w:sz w:val="26"/>
          <w:szCs w:val="26"/>
          <w:lang w:bidi="ne-NP"/>
        </w:rPr>
        <w:t>области</w:t>
      </w:r>
      <w:r w:rsidR="003D2489">
        <w:rPr>
          <w:b/>
          <w:bCs/>
          <w:sz w:val="26"/>
          <w:szCs w:val="26"/>
          <w:lang w:bidi="ne-NP"/>
        </w:rPr>
        <w:t xml:space="preserve"> </w:t>
      </w:r>
      <w:r w:rsidR="00996CEE" w:rsidRPr="00996CEE">
        <w:rPr>
          <w:b/>
          <w:bCs/>
          <w:sz w:val="26"/>
          <w:szCs w:val="26"/>
          <w:lang w:bidi="ne-NP"/>
        </w:rPr>
        <w:t xml:space="preserve">на </w:t>
      </w:r>
      <w:r w:rsidR="00A30779" w:rsidRPr="00A30779">
        <w:rPr>
          <w:b/>
          <w:bCs/>
          <w:sz w:val="26"/>
          <w:szCs w:val="26"/>
          <w:lang w:bidi="ne-NP"/>
        </w:rPr>
        <w:t>осуществление отдельных</w:t>
      </w:r>
      <w:r w:rsidR="00A30779">
        <w:rPr>
          <w:b/>
          <w:bCs/>
          <w:sz w:val="26"/>
          <w:szCs w:val="26"/>
          <w:lang w:bidi="ne-NP"/>
        </w:rPr>
        <w:t xml:space="preserve"> </w:t>
      </w:r>
      <w:r w:rsidR="003D2489">
        <w:rPr>
          <w:b/>
          <w:bCs/>
          <w:sz w:val="26"/>
          <w:szCs w:val="26"/>
          <w:lang w:bidi="ne-NP"/>
        </w:rPr>
        <w:br/>
      </w:r>
      <w:r w:rsidR="00A30779" w:rsidRPr="00A30779">
        <w:rPr>
          <w:b/>
          <w:bCs/>
          <w:sz w:val="26"/>
          <w:szCs w:val="26"/>
          <w:lang w:bidi="ne-NP"/>
        </w:rPr>
        <w:t>государственных полномочий по обеспечению выплат</w:t>
      </w:r>
      <w:r w:rsidR="00A30779">
        <w:rPr>
          <w:b/>
          <w:bCs/>
          <w:sz w:val="26"/>
          <w:szCs w:val="26"/>
          <w:lang w:bidi="ne-NP"/>
        </w:rPr>
        <w:t xml:space="preserve"> </w:t>
      </w:r>
      <w:r w:rsidR="003D2489">
        <w:rPr>
          <w:b/>
          <w:bCs/>
          <w:sz w:val="26"/>
          <w:szCs w:val="26"/>
          <w:lang w:bidi="ne-NP"/>
        </w:rPr>
        <w:br/>
      </w:r>
      <w:r w:rsidR="00A30779" w:rsidRPr="00A30779">
        <w:rPr>
          <w:b/>
          <w:bCs/>
          <w:sz w:val="26"/>
          <w:szCs w:val="26"/>
          <w:lang w:bidi="ne-NP"/>
        </w:rPr>
        <w:t xml:space="preserve">ежемесячного денежного вознаграждения советникам </w:t>
      </w:r>
      <w:r w:rsidR="003D2489">
        <w:rPr>
          <w:b/>
          <w:bCs/>
          <w:sz w:val="26"/>
          <w:szCs w:val="26"/>
          <w:lang w:bidi="ne-NP"/>
        </w:rPr>
        <w:br/>
      </w:r>
      <w:r w:rsidR="00A30779" w:rsidRPr="00A30779">
        <w:rPr>
          <w:b/>
          <w:bCs/>
          <w:sz w:val="26"/>
          <w:szCs w:val="26"/>
          <w:lang w:bidi="ne-NP"/>
        </w:rPr>
        <w:t>директоров</w:t>
      </w:r>
      <w:r w:rsidR="00A30779">
        <w:rPr>
          <w:b/>
          <w:bCs/>
          <w:sz w:val="26"/>
          <w:szCs w:val="26"/>
          <w:lang w:bidi="ne-NP"/>
        </w:rPr>
        <w:t xml:space="preserve"> </w:t>
      </w:r>
      <w:r w:rsidR="00A30779" w:rsidRPr="00A30779">
        <w:rPr>
          <w:b/>
          <w:bCs/>
          <w:sz w:val="26"/>
          <w:szCs w:val="26"/>
          <w:lang w:bidi="ne-NP"/>
        </w:rPr>
        <w:t xml:space="preserve">по воспитанию и взаимодействию с детскими </w:t>
      </w:r>
      <w:r w:rsidR="003D2489">
        <w:rPr>
          <w:b/>
          <w:bCs/>
          <w:sz w:val="26"/>
          <w:szCs w:val="26"/>
          <w:lang w:bidi="ne-NP"/>
        </w:rPr>
        <w:br/>
      </w:r>
      <w:r w:rsidR="00A30779" w:rsidRPr="00A30779">
        <w:rPr>
          <w:b/>
          <w:bCs/>
          <w:sz w:val="26"/>
          <w:szCs w:val="26"/>
          <w:lang w:bidi="ne-NP"/>
        </w:rPr>
        <w:t>общественными</w:t>
      </w:r>
      <w:r w:rsidR="00A30779">
        <w:rPr>
          <w:b/>
          <w:bCs/>
          <w:sz w:val="26"/>
          <w:szCs w:val="26"/>
          <w:lang w:bidi="ne-NP"/>
        </w:rPr>
        <w:t xml:space="preserve"> </w:t>
      </w:r>
      <w:r w:rsidR="00A30779" w:rsidRPr="00A30779">
        <w:rPr>
          <w:b/>
          <w:bCs/>
          <w:sz w:val="26"/>
          <w:szCs w:val="26"/>
          <w:lang w:bidi="ne-NP"/>
        </w:rPr>
        <w:t xml:space="preserve">объединениями государственных </w:t>
      </w:r>
      <w:r w:rsidR="003D2489">
        <w:rPr>
          <w:b/>
          <w:bCs/>
          <w:sz w:val="26"/>
          <w:szCs w:val="26"/>
          <w:lang w:bidi="ne-NP"/>
        </w:rPr>
        <w:br/>
      </w:r>
      <w:r w:rsidR="00A30779" w:rsidRPr="00A30779">
        <w:rPr>
          <w:b/>
          <w:bCs/>
          <w:sz w:val="26"/>
          <w:szCs w:val="26"/>
          <w:lang w:bidi="ne-NP"/>
        </w:rPr>
        <w:t>общеобразовательных</w:t>
      </w:r>
      <w:r w:rsidR="003D2489">
        <w:rPr>
          <w:b/>
          <w:bCs/>
          <w:sz w:val="26"/>
          <w:szCs w:val="26"/>
          <w:lang w:bidi="ne-NP"/>
        </w:rPr>
        <w:t xml:space="preserve"> </w:t>
      </w:r>
      <w:r w:rsidR="00A30779" w:rsidRPr="00A30779">
        <w:rPr>
          <w:b/>
          <w:bCs/>
          <w:sz w:val="26"/>
          <w:szCs w:val="26"/>
          <w:lang w:bidi="ne-NP"/>
        </w:rPr>
        <w:t xml:space="preserve">организаций, профессиональных </w:t>
      </w:r>
      <w:r w:rsidR="003D2489">
        <w:rPr>
          <w:b/>
          <w:bCs/>
          <w:sz w:val="26"/>
          <w:szCs w:val="26"/>
          <w:lang w:bidi="ne-NP"/>
        </w:rPr>
        <w:br/>
      </w:r>
      <w:r w:rsidR="00A30779" w:rsidRPr="00A30779">
        <w:rPr>
          <w:b/>
          <w:bCs/>
          <w:sz w:val="26"/>
          <w:szCs w:val="26"/>
          <w:lang w:bidi="ne-NP"/>
        </w:rPr>
        <w:t>образовательных организаций</w:t>
      </w:r>
      <w:r w:rsidR="003D2489">
        <w:rPr>
          <w:b/>
          <w:bCs/>
          <w:sz w:val="26"/>
          <w:szCs w:val="26"/>
          <w:lang w:bidi="ne-NP"/>
        </w:rPr>
        <w:t xml:space="preserve"> </w:t>
      </w:r>
      <w:r w:rsidR="00A30779" w:rsidRPr="00A30779">
        <w:rPr>
          <w:b/>
          <w:bCs/>
          <w:sz w:val="26"/>
          <w:szCs w:val="26"/>
          <w:lang w:bidi="ne-NP"/>
        </w:rPr>
        <w:t xml:space="preserve">субъектов Российской </w:t>
      </w:r>
      <w:r w:rsidR="003D2489">
        <w:rPr>
          <w:b/>
          <w:bCs/>
          <w:sz w:val="26"/>
          <w:szCs w:val="26"/>
          <w:lang w:bidi="ne-NP"/>
        </w:rPr>
        <w:br/>
      </w:r>
      <w:r w:rsidR="00A30779" w:rsidRPr="00A30779">
        <w:rPr>
          <w:b/>
          <w:bCs/>
          <w:sz w:val="26"/>
          <w:szCs w:val="26"/>
          <w:lang w:bidi="ne-NP"/>
        </w:rPr>
        <w:t>Федерации, города Байконура</w:t>
      </w:r>
      <w:r w:rsidR="003D2489">
        <w:rPr>
          <w:b/>
          <w:bCs/>
          <w:sz w:val="26"/>
          <w:szCs w:val="26"/>
          <w:lang w:bidi="ne-NP"/>
        </w:rPr>
        <w:t xml:space="preserve"> </w:t>
      </w:r>
      <w:r w:rsidR="00A30779" w:rsidRPr="00A30779">
        <w:rPr>
          <w:b/>
          <w:bCs/>
          <w:sz w:val="26"/>
          <w:szCs w:val="26"/>
          <w:lang w:bidi="ne-NP"/>
        </w:rPr>
        <w:t xml:space="preserve">и федеральной территории </w:t>
      </w:r>
      <w:r w:rsidR="003D2489">
        <w:rPr>
          <w:b/>
          <w:bCs/>
          <w:sz w:val="26"/>
          <w:szCs w:val="26"/>
          <w:lang w:bidi="ne-NP"/>
        </w:rPr>
        <w:br/>
      </w:r>
      <w:r w:rsidR="00A30779" w:rsidRPr="00A30779">
        <w:rPr>
          <w:b/>
          <w:bCs/>
          <w:sz w:val="26"/>
          <w:szCs w:val="26"/>
          <w:lang w:bidi="ne-NP"/>
        </w:rPr>
        <w:t>"Сириус", муниципальных</w:t>
      </w:r>
      <w:r w:rsidR="003D2489">
        <w:rPr>
          <w:b/>
          <w:bCs/>
          <w:sz w:val="26"/>
          <w:szCs w:val="26"/>
          <w:lang w:bidi="ne-NP"/>
        </w:rPr>
        <w:t xml:space="preserve"> </w:t>
      </w:r>
      <w:r w:rsidR="00A30779" w:rsidRPr="00A30779">
        <w:rPr>
          <w:b/>
          <w:bCs/>
          <w:sz w:val="26"/>
          <w:szCs w:val="26"/>
          <w:lang w:bidi="ne-NP"/>
        </w:rPr>
        <w:t xml:space="preserve">общеобразовательных организаций </w:t>
      </w:r>
      <w:r w:rsidR="003D2489">
        <w:rPr>
          <w:b/>
          <w:bCs/>
          <w:sz w:val="26"/>
          <w:szCs w:val="26"/>
          <w:lang w:bidi="ne-NP"/>
        </w:rPr>
        <w:br/>
      </w:r>
      <w:r w:rsidR="00A30779" w:rsidRPr="00A30779">
        <w:rPr>
          <w:b/>
          <w:bCs/>
          <w:sz w:val="26"/>
          <w:szCs w:val="26"/>
          <w:lang w:bidi="ne-NP"/>
        </w:rPr>
        <w:t>и профессиональных</w:t>
      </w:r>
      <w:r w:rsidR="003D2489">
        <w:rPr>
          <w:b/>
          <w:bCs/>
          <w:sz w:val="26"/>
          <w:szCs w:val="26"/>
          <w:lang w:bidi="ne-NP"/>
        </w:rPr>
        <w:t xml:space="preserve"> </w:t>
      </w:r>
      <w:r w:rsidR="00A30779" w:rsidRPr="00A30779">
        <w:rPr>
          <w:b/>
          <w:bCs/>
          <w:sz w:val="26"/>
          <w:szCs w:val="26"/>
          <w:lang w:bidi="ne-NP"/>
        </w:rPr>
        <w:t>образовательных организаций</w:t>
      </w:r>
      <w:r w:rsidR="003D2489">
        <w:rPr>
          <w:b/>
          <w:bCs/>
          <w:sz w:val="26"/>
          <w:szCs w:val="26"/>
          <w:lang w:bidi="ne-NP"/>
        </w:rPr>
        <w:t xml:space="preserve"> </w:t>
      </w:r>
      <w:r w:rsidR="003D2489">
        <w:rPr>
          <w:b/>
          <w:bCs/>
          <w:sz w:val="26"/>
          <w:szCs w:val="26"/>
          <w:lang w:bidi="ne-NP"/>
        </w:rPr>
        <w:br/>
      </w:r>
      <w:r w:rsidR="00996CEE" w:rsidRPr="00996CEE">
        <w:rPr>
          <w:b/>
          <w:bCs/>
          <w:sz w:val="26"/>
          <w:szCs w:val="26"/>
          <w:lang w:bidi="ne-NP"/>
        </w:rPr>
        <w:t>на 202</w:t>
      </w:r>
      <w:r w:rsidR="003A36BD">
        <w:rPr>
          <w:b/>
          <w:bCs/>
          <w:sz w:val="26"/>
          <w:szCs w:val="26"/>
          <w:lang w:bidi="ne-NP"/>
        </w:rPr>
        <w:t>6</w:t>
      </w:r>
      <w:r w:rsidR="00996CEE" w:rsidRPr="00996CEE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3A36BD">
        <w:rPr>
          <w:b/>
          <w:bCs/>
          <w:sz w:val="26"/>
          <w:szCs w:val="26"/>
          <w:lang w:bidi="ne-NP"/>
        </w:rPr>
        <w:t>7</w:t>
      </w:r>
      <w:r w:rsidR="00996CEE" w:rsidRPr="00996CEE">
        <w:rPr>
          <w:b/>
          <w:bCs/>
          <w:sz w:val="26"/>
          <w:szCs w:val="26"/>
          <w:lang w:bidi="ne-NP"/>
        </w:rPr>
        <w:t xml:space="preserve"> и 202</w:t>
      </w:r>
      <w:r w:rsidR="003A36BD">
        <w:rPr>
          <w:b/>
          <w:bCs/>
          <w:sz w:val="26"/>
          <w:szCs w:val="26"/>
          <w:lang w:bidi="ne-NP"/>
        </w:rPr>
        <w:t>8</w:t>
      </w:r>
      <w:r w:rsidR="00996CEE" w:rsidRPr="00996CEE">
        <w:rPr>
          <w:b/>
          <w:bCs/>
          <w:sz w:val="26"/>
          <w:szCs w:val="26"/>
          <w:lang w:bidi="ne-NP"/>
        </w:rPr>
        <w:t xml:space="preserve"> годов</w:t>
      </w:r>
    </w:p>
    <w:p w:rsidR="004C1F1D" w:rsidRPr="003D2489" w:rsidRDefault="004C1F1D" w:rsidP="003D2489">
      <w:pPr>
        <w:pStyle w:val="ConsPlusNormal"/>
        <w:jc w:val="center"/>
        <w:rPr>
          <w:sz w:val="28"/>
          <w:szCs w:val="28"/>
        </w:rPr>
      </w:pPr>
    </w:p>
    <w:p w:rsidR="002368E7" w:rsidRPr="003D2489" w:rsidRDefault="002368E7" w:rsidP="003D2489">
      <w:pPr>
        <w:pStyle w:val="ConsPlusNormal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81595A" w:rsidTr="003D2489">
        <w:trPr>
          <w:cantSplit/>
          <w:trHeight w:val="20"/>
        </w:trPr>
        <w:tc>
          <w:tcPr>
            <w:tcW w:w="567" w:type="dxa"/>
            <w:vMerge w:val="restart"/>
          </w:tcPr>
          <w:p w:rsidR="00B74C42" w:rsidRPr="0081595A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81595A" w:rsidRDefault="00B74C42" w:rsidP="003D24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3D248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81595A" w:rsidRDefault="005A25C2" w:rsidP="003D2489">
            <w:pPr>
              <w:jc w:val="center"/>
              <w:rPr>
                <w:b/>
                <w:sz w:val="22"/>
                <w:szCs w:val="22"/>
              </w:rPr>
            </w:pPr>
            <w:r w:rsidRPr="0081595A">
              <w:rPr>
                <w:b/>
                <w:sz w:val="22"/>
                <w:szCs w:val="22"/>
              </w:rPr>
              <w:t>Сумма</w:t>
            </w:r>
            <w:r w:rsidR="003D2489">
              <w:rPr>
                <w:b/>
                <w:sz w:val="22"/>
                <w:szCs w:val="22"/>
              </w:rPr>
              <w:t xml:space="preserve"> </w:t>
            </w:r>
            <w:r w:rsidR="003D2489">
              <w:rPr>
                <w:b/>
                <w:sz w:val="22"/>
                <w:szCs w:val="22"/>
              </w:rPr>
              <w:br/>
            </w:r>
            <w:r w:rsidR="00B74C42" w:rsidRPr="0081595A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81595A" w:rsidTr="003D2489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81595A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81595A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81595A" w:rsidRDefault="00B74C42" w:rsidP="003A36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3A36BD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81595A" w:rsidRDefault="00B74C42" w:rsidP="003A36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A36BD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4C42" w:rsidRPr="0081595A" w:rsidRDefault="00B74C42" w:rsidP="003A36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A36BD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1 093,7</w:t>
            </w:r>
          </w:p>
        </w:tc>
        <w:tc>
          <w:tcPr>
            <w:tcW w:w="1417" w:type="dxa"/>
            <w:tcBorders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1 093,7</w:t>
            </w:r>
          </w:p>
        </w:tc>
        <w:tc>
          <w:tcPr>
            <w:tcW w:w="1418" w:type="dxa"/>
            <w:tcBorders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1 093,7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1 328,0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1 328,0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1 328,0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1 562,4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1 562,4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1 562,4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5 862,6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6 591,0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6 626,9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2 499,8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2 499,8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2 499,8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1 640,5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1 640,5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1 640,5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1 015,6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1 015,6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1 015,6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1 328,0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1 328,0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1 328,0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625,0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625,0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625,0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1 406,2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1 906,2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1 906,2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1 328,0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1 328,0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1 328,0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625,0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625,0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625,0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1 562,4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1 562,4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1 562,4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546,8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546,8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546,8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1 328,0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1 328,0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1 328,0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2 109,2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2 109,2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2 109,2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3697" w:rsidRPr="003D2489" w:rsidRDefault="000E3697" w:rsidP="003A36B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3 202,9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3 202,9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3 202,9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0E3697" w:rsidRPr="003D2489" w:rsidRDefault="000E3697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703,1</w:t>
            </w:r>
          </w:p>
        </w:tc>
        <w:tc>
          <w:tcPr>
            <w:tcW w:w="1417" w:type="dxa"/>
            <w:tcBorders>
              <w:top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703,1</w:t>
            </w:r>
          </w:p>
        </w:tc>
        <w:tc>
          <w:tcPr>
            <w:tcW w:w="1418" w:type="dxa"/>
            <w:tcBorders>
              <w:top w:val="nil"/>
            </w:tcBorders>
          </w:tcPr>
          <w:p w:rsidR="000E3697" w:rsidRPr="003D2489" w:rsidRDefault="000E3697" w:rsidP="000E3697">
            <w:pPr>
              <w:jc w:val="center"/>
            </w:pPr>
            <w:r w:rsidRPr="003D2489">
              <w:t>703,1</w:t>
            </w:r>
          </w:p>
        </w:tc>
      </w:tr>
      <w:tr w:rsidR="000E3697" w:rsidRPr="0081595A" w:rsidTr="003D2489">
        <w:trPr>
          <w:cantSplit/>
          <w:trHeight w:val="20"/>
        </w:trPr>
        <w:tc>
          <w:tcPr>
            <w:tcW w:w="567" w:type="dxa"/>
          </w:tcPr>
          <w:p w:rsidR="000E3697" w:rsidRPr="003D2489" w:rsidRDefault="000E369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E3697" w:rsidRPr="003D2489" w:rsidRDefault="000E3697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E3697" w:rsidRPr="003D2489" w:rsidRDefault="000E3697" w:rsidP="000E3697">
            <w:pPr>
              <w:jc w:val="center"/>
              <w:rPr>
                <w:b/>
              </w:rPr>
            </w:pPr>
            <w:r w:rsidRPr="003D2489">
              <w:rPr>
                <w:b/>
              </w:rPr>
              <w:t>29 767,2</w:t>
            </w:r>
          </w:p>
        </w:tc>
        <w:tc>
          <w:tcPr>
            <w:tcW w:w="1417" w:type="dxa"/>
          </w:tcPr>
          <w:p w:rsidR="000E3697" w:rsidRPr="003D2489" w:rsidRDefault="000E3697" w:rsidP="000E3697">
            <w:pPr>
              <w:jc w:val="center"/>
              <w:rPr>
                <w:b/>
              </w:rPr>
            </w:pPr>
            <w:r w:rsidRPr="003D2489">
              <w:rPr>
                <w:b/>
              </w:rPr>
              <w:t>30 995,6</w:t>
            </w:r>
          </w:p>
        </w:tc>
        <w:tc>
          <w:tcPr>
            <w:tcW w:w="1418" w:type="dxa"/>
          </w:tcPr>
          <w:p w:rsidR="000E3697" w:rsidRPr="003D2489" w:rsidRDefault="000E3697" w:rsidP="000E3697">
            <w:pPr>
              <w:jc w:val="center"/>
              <w:rPr>
                <w:b/>
              </w:rPr>
            </w:pPr>
            <w:r w:rsidRPr="003D2489">
              <w:rPr>
                <w:b/>
              </w:rPr>
              <w:t>31 031,5</w:t>
            </w:r>
          </w:p>
        </w:tc>
      </w:tr>
    </w:tbl>
    <w:p w:rsidR="00C348DC" w:rsidRPr="004923CF" w:rsidRDefault="00C348DC" w:rsidP="00B74C42">
      <w:pPr>
        <w:rPr>
          <w:sz w:val="28"/>
          <w:szCs w:val="28"/>
        </w:rPr>
      </w:pPr>
    </w:p>
    <w:sectPr w:rsidR="00C348DC" w:rsidRPr="004923CF" w:rsidSect="003D248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62ba4c7-f808-4faf-8c90-2e91de04bcff"/>
  </w:docVars>
  <w:rsids>
    <w:rsidRoot w:val="00B45883"/>
    <w:rsid w:val="00006B03"/>
    <w:rsid w:val="000154FC"/>
    <w:rsid w:val="000249AD"/>
    <w:rsid w:val="00031E9E"/>
    <w:rsid w:val="00033DCC"/>
    <w:rsid w:val="000721BF"/>
    <w:rsid w:val="00075E68"/>
    <w:rsid w:val="00083634"/>
    <w:rsid w:val="00095182"/>
    <w:rsid w:val="000A6850"/>
    <w:rsid w:val="000C089B"/>
    <w:rsid w:val="000E3697"/>
    <w:rsid w:val="000E7F7F"/>
    <w:rsid w:val="00105D13"/>
    <w:rsid w:val="00115B29"/>
    <w:rsid w:val="00120FB4"/>
    <w:rsid w:val="001244A8"/>
    <w:rsid w:val="00153C75"/>
    <w:rsid w:val="00166FE8"/>
    <w:rsid w:val="001D2E46"/>
    <w:rsid w:val="001E11B5"/>
    <w:rsid w:val="001E1D79"/>
    <w:rsid w:val="001F3815"/>
    <w:rsid w:val="00210D9B"/>
    <w:rsid w:val="00211C9B"/>
    <w:rsid w:val="00222D53"/>
    <w:rsid w:val="00230697"/>
    <w:rsid w:val="00234547"/>
    <w:rsid w:val="002368E7"/>
    <w:rsid w:val="002710EA"/>
    <w:rsid w:val="00273D49"/>
    <w:rsid w:val="00287578"/>
    <w:rsid w:val="0029074D"/>
    <w:rsid w:val="00292484"/>
    <w:rsid w:val="002A0744"/>
    <w:rsid w:val="002A3350"/>
    <w:rsid w:val="002B6562"/>
    <w:rsid w:val="002D7071"/>
    <w:rsid w:val="002E3817"/>
    <w:rsid w:val="002E740A"/>
    <w:rsid w:val="0030119B"/>
    <w:rsid w:val="00305223"/>
    <w:rsid w:val="00323C05"/>
    <w:rsid w:val="003252E7"/>
    <w:rsid w:val="0034720C"/>
    <w:rsid w:val="00352123"/>
    <w:rsid w:val="00355114"/>
    <w:rsid w:val="00367AFF"/>
    <w:rsid w:val="00385B4F"/>
    <w:rsid w:val="00385D43"/>
    <w:rsid w:val="003A36BD"/>
    <w:rsid w:val="003B6091"/>
    <w:rsid w:val="003D0C4C"/>
    <w:rsid w:val="003D2489"/>
    <w:rsid w:val="003F4216"/>
    <w:rsid w:val="004005DE"/>
    <w:rsid w:val="00403EC6"/>
    <w:rsid w:val="00413606"/>
    <w:rsid w:val="004325F3"/>
    <w:rsid w:val="00442989"/>
    <w:rsid w:val="00453D7F"/>
    <w:rsid w:val="004923CF"/>
    <w:rsid w:val="004A0E75"/>
    <w:rsid w:val="004C1F1D"/>
    <w:rsid w:val="00560908"/>
    <w:rsid w:val="00572572"/>
    <w:rsid w:val="0058685D"/>
    <w:rsid w:val="005A25C2"/>
    <w:rsid w:val="00603396"/>
    <w:rsid w:val="00606FB1"/>
    <w:rsid w:val="006144F7"/>
    <w:rsid w:val="0063759D"/>
    <w:rsid w:val="006452FF"/>
    <w:rsid w:val="006562F6"/>
    <w:rsid w:val="006579A9"/>
    <w:rsid w:val="00660140"/>
    <w:rsid w:val="00672CD4"/>
    <w:rsid w:val="006C4A61"/>
    <w:rsid w:val="006D1248"/>
    <w:rsid w:val="006E3F0B"/>
    <w:rsid w:val="006E668F"/>
    <w:rsid w:val="006F09E7"/>
    <w:rsid w:val="006F27B4"/>
    <w:rsid w:val="007268B3"/>
    <w:rsid w:val="0074628F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B68AA"/>
    <w:rsid w:val="007D3EAC"/>
    <w:rsid w:val="007E1568"/>
    <w:rsid w:val="007E456D"/>
    <w:rsid w:val="0080430F"/>
    <w:rsid w:val="00813B58"/>
    <w:rsid w:val="00813D5A"/>
    <w:rsid w:val="0081595A"/>
    <w:rsid w:val="008346A2"/>
    <w:rsid w:val="00855B34"/>
    <w:rsid w:val="00897EAA"/>
    <w:rsid w:val="008B6862"/>
    <w:rsid w:val="0090218A"/>
    <w:rsid w:val="00912749"/>
    <w:rsid w:val="00940553"/>
    <w:rsid w:val="00962705"/>
    <w:rsid w:val="00964975"/>
    <w:rsid w:val="00984285"/>
    <w:rsid w:val="00996CEE"/>
    <w:rsid w:val="009A0574"/>
    <w:rsid w:val="009B2CA3"/>
    <w:rsid w:val="009B5031"/>
    <w:rsid w:val="009C3D77"/>
    <w:rsid w:val="009D0F0F"/>
    <w:rsid w:val="009E2DFC"/>
    <w:rsid w:val="009E3BFE"/>
    <w:rsid w:val="00A15886"/>
    <w:rsid w:val="00A30779"/>
    <w:rsid w:val="00A341F5"/>
    <w:rsid w:val="00A43B82"/>
    <w:rsid w:val="00A56E84"/>
    <w:rsid w:val="00A8394B"/>
    <w:rsid w:val="00A920DC"/>
    <w:rsid w:val="00A92662"/>
    <w:rsid w:val="00A958B5"/>
    <w:rsid w:val="00AB11D8"/>
    <w:rsid w:val="00AB518C"/>
    <w:rsid w:val="00AD0ED6"/>
    <w:rsid w:val="00AE6D40"/>
    <w:rsid w:val="00AE7603"/>
    <w:rsid w:val="00B25550"/>
    <w:rsid w:val="00B31D96"/>
    <w:rsid w:val="00B43B9F"/>
    <w:rsid w:val="00B45784"/>
    <w:rsid w:val="00B45883"/>
    <w:rsid w:val="00B70556"/>
    <w:rsid w:val="00B74C42"/>
    <w:rsid w:val="00B86E50"/>
    <w:rsid w:val="00BC177D"/>
    <w:rsid w:val="00BC582D"/>
    <w:rsid w:val="00BC77D1"/>
    <w:rsid w:val="00C062BE"/>
    <w:rsid w:val="00C243CA"/>
    <w:rsid w:val="00C348DC"/>
    <w:rsid w:val="00C667C3"/>
    <w:rsid w:val="00C707C4"/>
    <w:rsid w:val="00C72189"/>
    <w:rsid w:val="00C74C7A"/>
    <w:rsid w:val="00C802DA"/>
    <w:rsid w:val="00C864EA"/>
    <w:rsid w:val="00C93BD6"/>
    <w:rsid w:val="00C97834"/>
    <w:rsid w:val="00CB107C"/>
    <w:rsid w:val="00CB7C67"/>
    <w:rsid w:val="00CE5648"/>
    <w:rsid w:val="00D1116C"/>
    <w:rsid w:val="00D120CF"/>
    <w:rsid w:val="00D157D4"/>
    <w:rsid w:val="00D25DDC"/>
    <w:rsid w:val="00D50E7C"/>
    <w:rsid w:val="00D63CB2"/>
    <w:rsid w:val="00DA67F7"/>
    <w:rsid w:val="00DB76A5"/>
    <w:rsid w:val="00DD673D"/>
    <w:rsid w:val="00DE0C98"/>
    <w:rsid w:val="00DF215F"/>
    <w:rsid w:val="00E23433"/>
    <w:rsid w:val="00E43C57"/>
    <w:rsid w:val="00E472A4"/>
    <w:rsid w:val="00E57DC5"/>
    <w:rsid w:val="00E9731E"/>
    <w:rsid w:val="00EC4E7C"/>
    <w:rsid w:val="00ED38C4"/>
    <w:rsid w:val="00EE0CA0"/>
    <w:rsid w:val="00F71289"/>
    <w:rsid w:val="00F75146"/>
    <w:rsid w:val="00F83AFF"/>
    <w:rsid w:val="00F91BAA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672FC6-F85B-4AD0-8C86-30E647343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2025-12-02T12:02:00Z</cp:lastPrinted>
  <dcterms:created xsi:type="dcterms:W3CDTF">2025-12-22T14:27:00Z</dcterms:created>
  <dcterms:modified xsi:type="dcterms:W3CDTF">2025-12-22T14:27:00Z</dcterms:modified>
</cp:coreProperties>
</file>